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E2766B" w:rsidRPr="007432DE">
        <w:rPr>
          <w:rFonts w:eastAsia="Calibri"/>
          <w:b/>
        </w:rPr>
        <w:t xml:space="preserve">Expert </w:t>
      </w:r>
      <w:r w:rsidR="008B04D1">
        <w:rPr>
          <w:rFonts w:eastAsia="Calibri"/>
          <w:b/>
        </w:rPr>
        <w:t xml:space="preserve">catalog </w:t>
      </w:r>
      <w:proofErr w:type="spellStart"/>
      <w:r w:rsidR="008B04D1">
        <w:rPr>
          <w:rFonts w:eastAsia="Calibri"/>
          <w:b/>
        </w:rPr>
        <w:t>cursuri</w:t>
      </w:r>
      <w:proofErr w:type="spellEnd"/>
      <w:r w:rsidR="008B04D1">
        <w:rPr>
          <w:rFonts w:eastAsia="Calibri"/>
          <w:b/>
        </w:rPr>
        <w:t xml:space="preserve"> format digital</w:t>
      </w:r>
      <w:r w:rsidR="00940EC9" w:rsidRPr="007432DE">
        <w:rPr>
          <w:lang w:val="ro-RO"/>
        </w:rPr>
        <w:t xml:space="preserve"> </w:t>
      </w:r>
      <w:r w:rsidR="00E2766B" w:rsidRPr="007432DE">
        <w:rPr>
          <w:b/>
          <w:lang w:val="ro-RO"/>
        </w:rPr>
        <w:t xml:space="preserve">– </w:t>
      </w:r>
      <w:r w:rsidR="008B04D1">
        <w:rPr>
          <w:b/>
          <w:lang w:val="ro-RO"/>
        </w:rPr>
        <w:t>14</w:t>
      </w:r>
      <w:r w:rsidR="00E2766B" w:rsidRPr="007432DE">
        <w:rPr>
          <w:b/>
          <w:lang w:val="ro-RO"/>
        </w:rPr>
        <w:t xml:space="preserve"> posturi  </w:t>
      </w:r>
      <w:r w:rsidRPr="007432DE">
        <w:rPr>
          <w:lang w:val="ro-RO"/>
        </w:rPr>
        <w:t xml:space="preserve">în cadrul proiectului </w:t>
      </w:r>
      <w:r w:rsidR="008B04D1" w:rsidRPr="00B62A2A">
        <w:rPr>
          <w:lang w:val="ro-RO"/>
        </w:rPr>
        <w:t>„</w:t>
      </w:r>
      <w:bookmarkStart w:id="0" w:name="_Hlk72229509"/>
      <w:r w:rsidR="008B04D1" w:rsidRPr="00B62A2A">
        <w:rPr>
          <w:b/>
          <w:bCs/>
          <w:lang w:val="ro-RO"/>
        </w:rPr>
        <w:t>Îmbunătățirea calității proceselor didactice online și on site prin dezvoltarea unui sistem de securitate, identificare și autentificare în spiritul respectării deontologiei și eticii academice</w:t>
      </w:r>
      <w:bookmarkEnd w:id="0"/>
      <w:r w:rsidR="008B04D1" w:rsidRPr="00B62A2A">
        <w:rPr>
          <w:bCs/>
          <w:lang w:val="ro-RO" w:eastAsia="ro-RO"/>
        </w:rPr>
        <w:t>”, CNFIS-FDI-2021-0039.</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7432DE" w:rsidTr="00DD1C26">
        <w:trPr>
          <w:tblHeader/>
          <w:jc w:val="center"/>
        </w:trPr>
        <w:tc>
          <w:tcPr>
            <w:tcW w:w="709" w:type="dxa"/>
            <w:vAlign w:val="center"/>
          </w:tcPr>
          <w:p w:rsidR="005B08BF" w:rsidRPr="007432DE" w:rsidRDefault="005B08BF" w:rsidP="00DD1C26">
            <w:pPr>
              <w:jc w:val="center"/>
              <w:rPr>
                <w:rFonts w:eastAsia="Calibri"/>
                <w:b/>
                <w:lang w:val="ro-RO"/>
              </w:rPr>
            </w:pPr>
            <w:r w:rsidRPr="007432DE">
              <w:rPr>
                <w:rFonts w:eastAsia="Calibri"/>
                <w:b/>
                <w:lang w:val="ro-RO"/>
              </w:rPr>
              <w:t>Nr.</w:t>
            </w:r>
          </w:p>
          <w:p w:rsidR="005B08BF" w:rsidRPr="007432DE" w:rsidRDefault="005B08BF" w:rsidP="00DD1C26">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DD1C26">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DD1C26">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DD1C26">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DD1C26">
        <w:trPr>
          <w:jc w:val="center"/>
        </w:trPr>
        <w:tc>
          <w:tcPr>
            <w:tcW w:w="709" w:type="dxa"/>
            <w:vAlign w:val="center"/>
          </w:tcPr>
          <w:p w:rsidR="005B08BF" w:rsidRPr="007432DE" w:rsidRDefault="005B08BF" w:rsidP="00DD1C26">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7432DE" w:rsidRDefault="00E2766B" w:rsidP="00DD1C26">
            <w:pPr>
              <w:jc w:val="center"/>
              <w:rPr>
                <w:rFonts w:eastAsia="Calibri"/>
                <w:lang w:val="ro-RO"/>
              </w:rPr>
            </w:pPr>
            <w:r w:rsidRPr="007432DE">
              <w:rPr>
                <w:rFonts w:eastAsia="Calibri"/>
              </w:rPr>
              <w:t xml:space="preserve">Expert </w:t>
            </w:r>
            <w:r w:rsidR="008B04D1" w:rsidRPr="008B04D1">
              <w:rPr>
                <w:rFonts w:eastAsia="Calibri"/>
              </w:rPr>
              <w:t xml:space="preserve">catalog </w:t>
            </w:r>
            <w:proofErr w:type="spellStart"/>
            <w:r w:rsidR="008B04D1" w:rsidRPr="008B04D1">
              <w:rPr>
                <w:rFonts w:eastAsia="Calibri"/>
              </w:rPr>
              <w:t>cursuri</w:t>
            </w:r>
            <w:proofErr w:type="spellEnd"/>
            <w:r w:rsidR="008B04D1" w:rsidRPr="008B04D1">
              <w:rPr>
                <w:rFonts w:eastAsia="Calibri"/>
              </w:rPr>
              <w:t xml:space="preserve"> format digital</w:t>
            </w:r>
          </w:p>
        </w:tc>
        <w:tc>
          <w:tcPr>
            <w:tcW w:w="3685" w:type="dxa"/>
            <w:shd w:val="clear" w:color="auto" w:fill="auto"/>
            <w:vAlign w:val="center"/>
          </w:tcPr>
          <w:p w:rsidR="005B08BF" w:rsidRPr="007432DE" w:rsidRDefault="00940EC9" w:rsidP="00DD1C26">
            <w:pPr>
              <w:jc w:val="center"/>
              <w:rPr>
                <w:lang w:val="ro-RO"/>
              </w:rPr>
            </w:pPr>
            <w:r w:rsidRPr="007432DE">
              <w:rPr>
                <w:lang w:val="ro-RO"/>
              </w:rPr>
              <w:t>6 luni</w:t>
            </w:r>
          </w:p>
        </w:tc>
        <w:tc>
          <w:tcPr>
            <w:tcW w:w="1843" w:type="dxa"/>
            <w:shd w:val="clear" w:color="auto" w:fill="auto"/>
            <w:vAlign w:val="center"/>
          </w:tcPr>
          <w:p w:rsidR="005B08BF" w:rsidRPr="007432DE" w:rsidRDefault="00940EC9" w:rsidP="00DD1C26">
            <w:pPr>
              <w:pStyle w:val="ListParagraph"/>
              <w:ind w:left="0"/>
              <w:jc w:val="center"/>
              <w:rPr>
                <w:rFonts w:eastAsia="Calibri"/>
              </w:rPr>
            </w:pPr>
            <w:r w:rsidRPr="007432DE">
              <w:rPr>
                <w:rFonts w:eastAsia="Calibri"/>
              </w:rPr>
              <w:t>10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943877" w:rsidRPr="007432DE">
        <w:rPr>
          <w:lang w:eastAsia="ro-RO"/>
        </w:rPr>
        <w:t>doctorat</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E2766B" w:rsidRPr="007432DE">
        <w:rPr>
          <w:lang w:eastAsia="ro-RO"/>
        </w:rPr>
        <w:t xml:space="preserve">minim </w:t>
      </w:r>
      <w:r w:rsidR="00943877" w:rsidRPr="007432DE">
        <w:rPr>
          <w:lang w:eastAsia="ro-RO"/>
        </w:rPr>
        <w:t>5 ani în învățământu</w:t>
      </w:r>
      <w:r w:rsidR="00F01E97" w:rsidRPr="007432DE">
        <w:rPr>
          <w:lang w:eastAsia="ro-RO"/>
        </w:rPr>
        <w:t>l</w:t>
      </w:r>
      <w:r w:rsidR="00943877" w:rsidRPr="007432DE">
        <w:rPr>
          <w:lang w:eastAsia="ro-RO"/>
        </w:rPr>
        <w:t xml:space="preserve"> superior</w:t>
      </w:r>
    </w:p>
    <w:p w:rsidR="00E2766B"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lastRenderedPageBreak/>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A65059">
        <w:rPr>
          <w:b/>
          <w:lang w:eastAsia="ro-RO"/>
        </w:rPr>
        <w:t>3. Atribu</w:t>
      </w:r>
      <w:r w:rsidR="0035096F" w:rsidRPr="00A65059">
        <w:rPr>
          <w:b/>
          <w:lang w:eastAsia="ro-RO"/>
        </w:rPr>
        <w:t>ț</w:t>
      </w:r>
      <w:r w:rsidRPr="00A65059">
        <w:rPr>
          <w:b/>
          <w:lang w:eastAsia="ro-RO"/>
        </w:rPr>
        <w:t>ii post:</w:t>
      </w:r>
    </w:p>
    <w:p w:rsidR="008B04D1" w:rsidRDefault="008B04D1" w:rsidP="008B04D1">
      <w:pPr>
        <w:pStyle w:val="ListParagraph"/>
        <w:numPr>
          <w:ilvl w:val="0"/>
          <w:numId w:val="20"/>
        </w:numPr>
        <w:spacing w:after="200" w:line="276" w:lineRule="auto"/>
        <w:contextualSpacing/>
        <w:jc w:val="both"/>
      </w:pPr>
      <w:r>
        <w:t>Dezvoltarea și implementarea unei cercetări cantitative la nivelul angajatorilor absolvenților ASE cu privire la percepțiile și nevoile de pregătire a studenților în cadrul programelor de studii universitare;</w:t>
      </w:r>
    </w:p>
    <w:p w:rsidR="008B04D1" w:rsidRDefault="008B04D1" w:rsidP="008B04D1">
      <w:pPr>
        <w:pStyle w:val="ListParagraph"/>
        <w:numPr>
          <w:ilvl w:val="0"/>
          <w:numId w:val="20"/>
        </w:numPr>
        <w:spacing w:after="200" w:line="276" w:lineRule="auto"/>
        <w:contextualSpacing/>
        <w:jc w:val="both"/>
      </w:pPr>
      <w:r>
        <w:t xml:space="preserve">Adaptarea planurilor de învățământ ale programelor de studii universitare de licență și masterat la cerințele identificate la nivelul mediului </w:t>
      </w:r>
      <w:proofErr w:type="spellStart"/>
      <w:r>
        <w:t>socio</w:t>
      </w:r>
      <w:proofErr w:type="spellEnd"/>
      <w:r>
        <w:t>-economic;</w:t>
      </w:r>
    </w:p>
    <w:p w:rsidR="008B04D1" w:rsidRDefault="008B04D1" w:rsidP="008B04D1">
      <w:pPr>
        <w:pStyle w:val="ListParagraph"/>
        <w:numPr>
          <w:ilvl w:val="0"/>
          <w:numId w:val="20"/>
        </w:numPr>
        <w:spacing w:after="200" w:line="276" w:lineRule="auto"/>
        <w:contextualSpacing/>
        <w:jc w:val="both"/>
      </w:pPr>
      <w:r>
        <w:t>Revizia și actualizarea fișelor disciplinelor aferente planurilor de învățământ ale programelor de studii universitare de licență și masterat, în conformitate cu nevoile identificate la nivelul angajatorilor, în vederea îmbunătățirii calității activității didactice și a performanței profesionale a absolvenților;</w:t>
      </w:r>
    </w:p>
    <w:p w:rsidR="008B04D1" w:rsidRPr="002656A2" w:rsidRDefault="008B04D1" w:rsidP="008B04D1">
      <w:pPr>
        <w:pStyle w:val="ListParagraph"/>
        <w:numPr>
          <w:ilvl w:val="0"/>
          <w:numId w:val="20"/>
        </w:numPr>
        <w:spacing w:after="200" w:line="276" w:lineRule="auto"/>
        <w:contextualSpacing/>
        <w:jc w:val="both"/>
      </w:pPr>
      <w:r>
        <w:t>Participare la elaborarea catalogului digital de cursuri cu descrieri ale programelor de studii universitare de licență și masterat la nivel de facultăți și universitate.</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spacing w:after="120"/>
        <w:jc w:val="both"/>
        <w:rPr>
          <w:b/>
          <w:lang w:val="ro-RO" w:eastAsia="ro-RO"/>
        </w:rPr>
      </w:pP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lang w:eastAsia="ro-RO"/>
        </w:rPr>
        <w:t>Tematica:</w:t>
      </w:r>
    </w:p>
    <w:p w:rsidR="00F01E97" w:rsidRPr="007432DE" w:rsidRDefault="00F01E97" w:rsidP="005B08BF">
      <w:pPr>
        <w:pStyle w:val="ListParagraph"/>
        <w:numPr>
          <w:ilvl w:val="0"/>
          <w:numId w:val="3"/>
        </w:numPr>
        <w:spacing w:after="120" w:line="276" w:lineRule="auto"/>
        <w:contextualSpacing/>
        <w:jc w:val="both"/>
        <w:rPr>
          <w:lang w:eastAsia="ro-RO"/>
        </w:rPr>
      </w:pPr>
      <w:r w:rsidRPr="007432DE">
        <w:rPr>
          <w:lang w:eastAsia="ro-RO"/>
        </w:rPr>
        <w:t>Rezultate ale învățării și competențele absolvenților studiilor universitare de licență și masterat</w:t>
      </w:r>
      <w:r w:rsidR="00690C2F" w:rsidRPr="007432DE">
        <w:rPr>
          <w:lang w:eastAsia="ro-RO"/>
        </w:rPr>
        <w:t>;</w:t>
      </w:r>
    </w:p>
    <w:p w:rsidR="00690C2F" w:rsidRPr="007432DE" w:rsidRDefault="00690C2F" w:rsidP="005B08BF">
      <w:pPr>
        <w:pStyle w:val="ListParagraph"/>
        <w:numPr>
          <w:ilvl w:val="0"/>
          <w:numId w:val="3"/>
        </w:numPr>
        <w:spacing w:after="120" w:line="276" w:lineRule="auto"/>
        <w:contextualSpacing/>
        <w:jc w:val="both"/>
        <w:rPr>
          <w:lang w:eastAsia="ro-RO"/>
        </w:rPr>
      </w:pPr>
      <w:r w:rsidRPr="007432DE">
        <w:rPr>
          <w:lang w:eastAsia="ro-RO"/>
        </w:rPr>
        <w:t>Relația curricula universitară – discipline – rezultate ale învățării – competențe de specialitate și transversale</w:t>
      </w:r>
      <w:r w:rsidR="007432DE">
        <w:rPr>
          <w:lang w:eastAsia="ro-RO"/>
        </w:rPr>
        <w:t>.</w:t>
      </w:r>
    </w:p>
    <w:p w:rsidR="005B08BF" w:rsidRPr="007432DE" w:rsidRDefault="005B08BF" w:rsidP="005B08BF">
      <w:pPr>
        <w:pStyle w:val="ListParagraph"/>
        <w:spacing w:after="120" w:line="276" w:lineRule="auto"/>
        <w:contextualSpacing/>
        <w:jc w:val="both"/>
        <w:rPr>
          <w:lang w:eastAsia="ro-RO"/>
        </w:rPr>
      </w:pP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rPr>
        <w:t>Bibliografia:</w:t>
      </w:r>
    </w:p>
    <w:p w:rsidR="00254F71" w:rsidRPr="007432DE" w:rsidRDefault="00254F71" w:rsidP="00254F71">
      <w:pPr>
        <w:pStyle w:val="c-bibliographic-informationcitation"/>
        <w:numPr>
          <w:ilvl w:val="0"/>
          <w:numId w:val="15"/>
        </w:numPr>
        <w:shd w:val="clear" w:color="auto" w:fill="FCFCFC"/>
        <w:spacing w:before="0" w:beforeAutospacing="0" w:after="120" w:afterAutospacing="0"/>
      </w:pPr>
      <w:r w:rsidRPr="007432DE">
        <w:t>Bergan, S. and Danian, R. Higher education for modern societies: competences and values, 2010. Council of Europe Publishing.</w:t>
      </w:r>
    </w:p>
    <w:p w:rsidR="00F01E97" w:rsidRPr="007432DE" w:rsidRDefault="00690C2F" w:rsidP="007432DE">
      <w:pPr>
        <w:pStyle w:val="c-bibliographic-informationcitation"/>
        <w:numPr>
          <w:ilvl w:val="0"/>
          <w:numId w:val="15"/>
        </w:numPr>
        <w:shd w:val="clear" w:color="auto" w:fill="FCFCFC"/>
        <w:spacing w:before="0" w:beforeAutospacing="0" w:after="120" w:afterAutospacing="0"/>
      </w:pPr>
      <w:r w:rsidRPr="007432DE">
        <w:lastRenderedPageBreak/>
        <w:t>Lokhoff, J. și alții, 2010. A Guide to Formulating Degree Programme Profiles. Universitatea Deusto, Bilbao.</w:t>
      </w:r>
    </w:p>
    <w:p w:rsidR="007432DE" w:rsidRPr="007432DE" w:rsidRDefault="007432DE" w:rsidP="007432DE">
      <w:pPr>
        <w:pStyle w:val="c-bibliographic-informationcitation"/>
        <w:numPr>
          <w:ilvl w:val="0"/>
          <w:numId w:val="15"/>
        </w:numPr>
        <w:shd w:val="clear" w:color="auto" w:fill="FCFCFC"/>
        <w:spacing w:before="0" w:beforeAutospacing="0" w:after="120" w:afterAutospacing="0"/>
      </w:pPr>
      <w:r w:rsidRPr="007432DE">
        <w:t xml:space="preserve">Kettunen, J. Kairisto-Mertanen, L și Penttila; T., ¨ Innovation pedagogy and desired learning outcomes in higher education, 2013. În: </w:t>
      </w:r>
      <w:r w:rsidRPr="007432DE">
        <w:rPr>
          <w:i/>
        </w:rPr>
        <w:t>On the Horizon</w:t>
      </w:r>
      <w:r w:rsidRPr="007432DE">
        <w:t>, vol. 21, nr. 4, pp. 333-342, DOI 10.1108/OTH-08-2011-0024, Q Emerald Group Publishing Limited, ISSN 1074-8121;</w:t>
      </w:r>
    </w:p>
    <w:p w:rsidR="007432DE" w:rsidRDefault="007432DE" w:rsidP="007432DE">
      <w:pPr>
        <w:pStyle w:val="ListParagraph"/>
        <w:numPr>
          <w:ilvl w:val="0"/>
          <w:numId w:val="15"/>
        </w:numPr>
        <w:spacing w:after="120"/>
        <w:jc w:val="both"/>
      </w:pPr>
      <w:r w:rsidRPr="007432DE">
        <w:rPr>
          <w:lang w:val="en-US"/>
        </w:rPr>
        <w:t>European Commission.</w:t>
      </w:r>
      <w:r w:rsidRPr="007432DE">
        <w:rPr>
          <w:lang w:eastAsia="ro-RO"/>
        </w:rPr>
        <w:t xml:space="preserve"> </w:t>
      </w:r>
      <w:r w:rsidRPr="007432DE">
        <w:rPr>
          <w:i/>
          <w:lang w:eastAsia="ro-RO"/>
        </w:rPr>
        <w:t>Education and training 2020</w:t>
      </w:r>
      <w:r w:rsidRPr="007432DE">
        <w:rPr>
          <w:lang w:eastAsia="ro-RO"/>
        </w:rPr>
        <w:t>.</w:t>
      </w:r>
      <w:r w:rsidRPr="007432DE">
        <w:rPr>
          <w:lang w:val="en-US"/>
        </w:rPr>
        <w:t xml:space="preserve"> </w:t>
      </w:r>
      <w:proofErr w:type="spellStart"/>
      <w:r w:rsidRPr="007432DE">
        <w:rPr>
          <w:lang w:val="en-US"/>
        </w:rPr>
        <w:t>Disponibil</w:t>
      </w:r>
      <w:proofErr w:type="spellEnd"/>
      <w:r w:rsidRPr="007432DE">
        <w:rPr>
          <w:lang w:val="en-US"/>
        </w:rPr>
        <w:t xml:space="preserve"> la: </w:t>
      </w:r>
      <w:hyperlink r:id="rId7" w:history="1">
        <w:r w:rsidRPr="007432DE">
          <w:rPr>
            <w:rStyle w:val="Hyperlink"/>
          </w:rPr>
          <w:t>https://ec.europa.eu/education/sites/education/files/document-library-docs/et2020_mandates_2018-2020_final.pdf</w:t>
        </w:r>
      </w:hyperlink>
      <w:r w:rsidR="00C84244">
        <w:t>;</w:t>
      </w:r>
    </w:p>
    <w:p w:rsidR="007432DE" w:rsidRPr="007432DE" w:rsidRDefault="00C84244" w:rsidP="00C84244">
      <w:pPr>
        <w:pStyle w:val="ListParagraph"/>
        <w:numPr>
          <w:ilvl w:val="0"/>
          <w:numId w:val="15"/>
        </w:numPr>
        <w:spacing w:after="120" w:line="276" w:lineRule="auto"/>
        <w:contextualSpacing/>
        <w:jc w:val="both"/>
      </w:pPr>
      <w:r>
        <w:rPr>
          <w:lang w:eastAsia="ro-RO"/>
        </w:rPr>
        <w:t>Legea Educaţiei Naţionale nr. 1 din 2011,cu modificările și completările ulterioare.</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EF31EE">
        <w:rPr>
          <w:lang w:eastAsia="ro-RO"/>
        </w:rPr>
        <w:t xml:space="preserve"> sau declarația pe propria răspundere că este apt clinic pentru participarea în echipa de proiect CNFIS-FDI-202</w:t>
      </w:r>
      <w:r w:rsidR="008B04D1">
        <w:rPr>
          <w:lang w:eastAsia="ro-RO"/>
        </w:rPr>
        <w:t>1</w:t>
      </w:r>
      <w:r w:rsidR="00EF31EE">
        <w:rPr>
          <w:lang w:eastAsia="ro-RO"/>
        </w:rPr>
        <w:t>-</w:t>
      </w:r>
      <w:r w:rsidR="008B04D1">
        <w:rPr>
          <w:lang w:eastAsia="ro-RO"/>
        </w:rPr>
        <w:t>00</w:t>
      </w:r>
      <w:r w:rsidR="00EF31EE">
        <w:rPr>
          <w:lang w:eastAsia="ro-RO"/>
        </w:rPr>
        <w:t>3</w:t>
      </w:r>
      <w:r w:rsidR="008B04D1">
        <w:rPr>
          <w:lang w:eastAsia="ro-RO"/>
        </w:rPr>
        <w:t>9</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p>
    <w:p w:rsidR="005B08BF" w:rsidRPr="007432DE" w:rsidRDefault="005B08BF" w:rsidP="005B08BF">
      <w:pPr>
        <w:pStyle w:val="ListParagraph"/>
        <w:spacing w:after="120" w:line="276" w:lineRule="auto"/>
        <w:ind w:left="425"/>
        <w:contextualSpacing/>
        <w:jc w:val="both"/>
        <w:rPr>
          <w:lang w:eastAsia="ro-RO"/>
        </w:rPr>
      </w:pP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8B04D1" w:rsidRPr="00B62A2A" w:rsidRDefault="008B04D1" w:rsidP="008B04D1">
      <w:pPr>
        <w:spacing w:after="120" w:line="276" w:lineRule="auto"/>
        <w:jc w:val="both"/>
        <w:rPr>
          <w:lang w:val="ro-RO"/>
        </w:rPr>
      </w:pPr>
      <w:bookmarkStart w:id="1" w:name="_Hlk72406807"/>
      <w:r w:rsidRPr="00B62A2A">
        <w:rPr>
          <w:lang w:val="ro-RO"/>
        </w:rPr>
        <w:t xml:space="preserve">Dosarele de concurs se vor depune până la data de </w:t>
      </w:r>
      <w:r>
        <w:rPr>
          <w:lang w:val="ro-RO"/>
        </w:rPr>
        <w:t>0</w:t>
      </w:r>
      <w:r w:rsidR="00BD585B">
        <w:rPr>
          <w:lang w:val="ro-RO"/>
        </w:rPr>
        <w:t>3</w:t>
      </w:r>
      <w:bookmarkStart w:id="2" w:name="_GoBack"/>
      <w:bookmarkEnd w:id="2"/>
      <w:r w:rsidRPr="00B62A2A">
        <w:rPr>
          <w:lang w:val="ro-RO"/>
        </w:rPr>
        <w:t>.0</w:t>
      </w:r>
      <w:r>
        <w:rPr>
          <w:lang w:val="ro-RO"/>
        </w:rPr>
        <w:t>6</w:t>
      </w:r>
      <w:r w:rsidRPr="00B62A2A">
        <w:rPr>
          <w:lang w:val="ro-RO"/>
        </w:rPr>
        <w:t>.202</w:t>
      </w:r>
      <w:r>
        <w:rPr>
          <w:lang w:val="ro-RO"/>
        </w:rPr>
        <w:t>1</w:t>
      </w:r>
      <w:r w:rsidRPr="00B62A2A">
        <w:rPr>
          <w:lang w:val="ro-RO"/>
        </w:rPr>
        <w:t xml:space="preserve">, ora 14.00, la Registratura ASE. </w:t>
      </w:r>
    </w:p>
    <w:p w:rsidR="008B04D1" w:rsidRPr="00B62A2A" w:rsidRDefault="008B04D1" w:rsidP="008B04D1">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8B04D1" w:rsidRPr="00B62A2A" w:rsidRDefault="008B04D1" w:rsidP="008B04D1">
      <w:pPr>
        <w:spacing w:after="120"/>
        <w:jc w:val="both"/>
        <w:rPr>
          <w:lang w:val="ro-RO"/>
        </w:rPr>
      </w:pPr>
    </w:p>
    <w:p w:rsidR="008B04D1" w:rsidRPr="00B62A2A" w:rsidRDefault="008B04D1" w:rsidP="008B04D1">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8B04D1" w:rsidRPr="00B62A2A" w:rsidTr="003471AF">
        <w:trPr>
          <w:jc w:val="center"/>
        </w:trPr>
        <w:tc>
          <w:tcPr>
            <w:tcW w:w="0" w:type="auto"/>
            <w:shd w:val="clear" w:color="auto" w:fill="auto"/>
            <w:vAlign w:val="center"/>
          </w:tcPr>
          <w:p w:rsidR="008B04D1" w:rsidRPr="00B62A2A" w:rsidRDefault="008B04D1" w:rsidP="003471AF">
            <w:pPr>
              <w:jc w:val="center"/>
              <w:rPr>
                <w:b/>
                <w:sz w:val="22"/>
                <w:szCs w:val="20"/>
                <w:lang w:val="ro-RO"/>
              </w:rPr>
            </w:pPr>
            <w:r w:rsidRPr="00B62A2A">
              <w:rPr>
                <w:b/>
                <w:sz w:val="22"/>
                <w:szCs w:val="20"/>
                <w:lang w:val="ro-RO"/>
              </w:rPr>
              <w:t>Nr. crt.</w:t>
            </w:r>
          </w:p>
        </w:tc>
        <w:tc>
          <w:tcPr>
            <w:tcW w:w="6409" w:type="dxa"/>
            <w:shd w:val="clear" w:color="auto" w:fill="auto"/>
            <w:vAlign w:val="center"/>
          </w:tcPr>
          <w:p w:rsidR="008B04D1" w:rsidRPr="00B62A2A" w:rsidRDefault="008B04D1" w:rsidP="003471AF">
            <w:pPr>
              <w:jc w:val="center"/>
              <w:rPr>
                <w:b/>
                <w:sz w:val="22"/>
                <w:szCs w:val="20"/>
                <w:lang w:val="ro-RO"/>
              </w:rPr>
            </w:pPr>
            <w:r w:rsidRPr="00B62A2A">
              <w:rPr>
                <w:b/>
                <w:sz w:val="22"/>
                <w:szCs w:val="20"/>
                <w:lang w:val="ro-RO"/>
              </w:rPr>
              <w:t>Activități</w:t>
            </w:r>
          </w:p>
        </w:tc>
        <w:tc>
          <w:tcPr>
            <w:tcW w:w="2693" w:type="dxa"/>
            <w:shd w:val="clear" w:color="auto" w:fill="auto"/>
            <w:vAlign w:val="center"/>
          </w:tcPr>
          <w:p w:rsidR="008B04D1" w:rsidRPr="00B62A2A" w:rsidRDefault="008B04D1" w:rsidP="003471AF">
            <w:pPr>
              <w:jc w:val="center"/>
              <w:rPr>
                <w:b/>
                <w:sz w:val="22"/>
                <w:szCs w:val="20"/>
                <w:lang w:val="ro-RO"/>
              </w:rPr>
            </w:pPr>
            <w:r w:rsidRPr="00B62A2A">
              <w:rPr>
                <w:b/>
                <w:sz w:val="22"/>
                <w:szCs w:val="20"/>
                <w:lang w:val="ro-RO"/>
              </w:rPr>
              <w:t>Data</w:t>
            </w:r>
          </w:p>
        </w:tc>
      </w:tr>
      <w:tr w:rsidR="008B04D1" w:rsidRPr="00B62A2A" w:rsidTr="003471AF">
        <w:trPr>
          <w:trHeight w:hRule="exact" w:val="297"/>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eastAsia="ro-RO"/>
              </w:rPr>
            </w:pPr>
            <w:r w:rsidRPr="00B62A2A">
              <w:rPr>
                <w:sz w:val="22"/>
                <w:szCs w:val="20"/>
                <w:lang w:val="ro-RO" w:eastAsia="ro-RO"/>
              </w:rPr>
              <w:t>Publicarea anunțului</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2</w:t>
            </w:r>
            <w:r>
              <w:rPr>
                <w:sz w:val="22"/>
                <w:szCs w:val="20"/>
                <w:lang w:val="ro-RO"/>
              </w:rPr>
              <w:t>7</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p>
        </w:tc>
      </w:tr>
      <w:tr w:rsidR="008B04D1" w:rsidRPr="00B62A2A" w:rsidTr="003471AF">
        <w:trPr>
          <w:trHeight w:hRule="exact" w:val="261"/>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autoSpaceDE w:val="0"/>
              <w:autoSpaceDN w:val="0"/>
              <w:adjustRightInd w:val="0"/>
              <w:rPr>
                <w:sz w:val="22"/>
                <w:szCs w:val="20"/>
                <w:lang w:val="ro-RO"/>
              </w:rPr>
            </w:pPr>
            <w:r w:rsidRPr="00B62A2A">
              <w:rPr>
                <w:sz w:val="22"/>
                <w:szCs w:val="20"/>
                <w:lang w:val="ro-RO" w:eastAsia="ro-RO"/>
              </w:rPr>
              <w:t>Depunerea dosarelor de concurs ale candidaților la Registratura ASE</w:t>
            </w:r>
          </w:p>
        </w:tc>
        <w:tc>
          <w:tcPr>
            <w:tcW w:w="2693" w:type="dxa"/>
            <w:shd w:val="clear" w:color="auto" w:fill="auto"/>
            <w:vAlign w:val="center"/>
          </w:tcPr>
          <w:p w:rsidR="008B04D1" w:rsidRPr="00B62A2A" w:rsidRDefault="008B04D1" w:rsidP="003471AF">
            <w:pPr>
              <w:jc w:val="center"/>
              <w:rPr>
                <w:sz w:val="22"/>
                <w:szCs w:val="20"/>
                <w:highlight w:val="cyan"/>
                <w:lang w:val="ro-RO"/>
              </w:rPr>
            </w:pPr>
            <w:r w:rsidRPr="00B62A2A">
              <w:rPr>
                <w:sz w:val="22"/>
                <w:szCs w:val="20"/>
                <w:lang w:val="ro-RO"/>
              </w:rPr>
              <w:t>2</w:t>
            </w:r>
            <w:r>
              <w:rPr>
                <w:sz w:val="22"/>
                <w:szCs w:val="20"/>
                <w:lang w:val="ro-RO"/>
              </w:rPr>
              <w:t>8</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r w:rsidRPr="00B62A2A">
              <w:rPr>
                <w:sz w:val="22"/>
                <w:szCs w:val="20"/>
                <w:lang w:val="ro-RO"/>
              </w:rPr>
              <w:t>-</w:t>
            </w:r>
            <w:r>
              <w:rPr>
                <w:sz w:val="22"/>
                <w:szCs w:val="20"/>
                <w:lang w:val="ro-RO"/>
              </w:rPr>
              <w:t>0</w:t>
            </w:r>
            <w:r w:rsidR="001E30AC">
              <w:rPr>
                <w:sz w:val="22"/>
                <w:szCs w:val="20"/>
                <w:lang w:val="ro-RO"/>
              </w:rPr>
              <w:t>3</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291"/>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Selecția dosarelor de către membrii comisiei de concurs</w:t>
            </w:r>
          </w:p>
        </w:tc>
        <w:tc>
          <w:tcPr>
            <w:tcW w:w="2693" w:type="dxa"/>
            <w:shd w:val="clear" w:color="auto" w:fill="auto"/>
            <w:vAlign w:val="center"/>
          </w:tcPr>
          <w:p w:rsidR="008B04D1" w:rsidRPr="00B62A2A" w:rsidRDefault="008B04D1" w:rsidP="003471AF">
            <w:pPr>
              <w:jc w:val="center"/>
              <w:rPr>
                <w:sz w:val="22"/>
                <w:szCs w:val="20"/>
                <w:lang w:val="ro-RO"/>
              </w:rPr>
            </w:pPr>
            <w:r>
              <w:rPr>
                <w:sz w:val="22"/>
                <w:szCs w:val="20"/>
                <w:lang w:val="ro-RO"/>
              </w:rPr>
              <w:t>04</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295"/>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Afișarea rezultatelor selecției dosarelor</w:t>
            </w:r>
          </w:p>
        </w:tc>
        <w:tc>
          <w:tcPr>
            <w:tcW w:w="2693" w:type="dxa"/>
            <w:shd w:val="clear" w:color="auto" w:fill="auto"/>
            <w:vAlign w:val="center"/>
          </w:tcPr>
          <w:p w:rsidR="008B04D1" w:rsidRPr="00B62A2A" w:rsidRDefault="008B04D1" w:rsidP="003471AF">
            <w:pPr>
              <w:jc w:val="center"/>
              <w:rPr>
                <w:sz w:val="22"/>
                <w:szCs w:val="20"/>
                <w:lang w:val="ro-RO"/>
              </w:rPr>
            </w:pPr>
            <w:r>
              <w:rPr>
                <w:sz w:val="22"/>
                <w:szCs w:val="20"/>
                <w:lang w:val="ro-RO"/>
              </w:rPr>
              <w:t>04.06</w:t>
            </w:r>
            <w:r w:rsidRPr="00B62A2A">
              <w:rPr>
                <w:sz w:val="22"/>
                <w:szCs w:val="20"/>
                <w:lang w:val="ro-RO"/>
              </w:rPr>
              <w:t>.202</w:t>
            </w:r>
            <w:r>
              <w:rPr>
                <w:sz w:val="22"/>
                <w:szCs w:val="20"/>
                <w:lang w:val="ro-RO"/>
              </w:rPr>
              <w:t>1</w:t>
            </w:r>
          </w:p>
        </w:tc>
      </w:tr>
      <w:tr w:rsidR="008B04D1" w:rsidRPr="00B62A2A" w:rsidTr="003471AF">
        <w:trPr>
          <w:trHeight w:hRule="exact" w:val="285"/>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Depunerea contestațiilor privind rezultatele selecției dosarelor</w:t>
            </w:r>
          </w:p>
        </w:tc>
        <w:tc>
          <w:tcPr>
            <w:tcW w:w="2693" w:type="dxa"/>
            <w:shd w:val="clear" w:color="auto" w:fill="auto"/>
            <w:vAlign w:val="center"/>
          </w:tcPr>
          <w:p w:rsidR="008B04D1" w:rsidRPr="00B62A2A" w:rsidRDefault="008B04D1" w:rsidP="003471AF">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8B04D1" w:rsidRPr="00B62A2A" w:rsidTr="003471AF">
        <w:trPr>
          <w:trHeight w:hRule="exact" w:val="275"/>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8B04D1" w:rsidRPr="00B62A2A" w:rsidRDefault="008B04D1" w:rsidP="003471AF">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8B04D1" w:rsidRPr="00B62A2A" w:rsidTr="003471AF">
        <w:trPr>
          <w:trHeight w:hRule="exact" w:val="293"/>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Susținerea interviului</w:t>
            </w:r>
          </w:p>
        </w:tc>
        <w:tc>
          <w:tcPr>
            <w:tcW w:w="2693" w:type="dxa"/>
            <w:shd w:val="clear" w:color="auto" w:fill="auto"/>
            <w:vAlign w:val="center"/>
          </w:tcPr>
          <w:p w:rsidR="008B04D1" w:rsidRPr="00B62A2A" w:rsidRDefault="008B04D1" w:rsidP="003471AF">
            <w:pPr>
              <w:jc w:val="center"/>
              <w:rPr>
                <w:sz w:val="22"/>
                <w:szCs w:val="20"/>
                <w:lang w:val="ro-RO"/>
              </w:rPr>
            </w:pPr>
            <w:r>
              <w:rPr>
                <w:sz w:val="22"/>
                <w:szCs w:val="20"/>
                <w:lang w:val="ro-RO"/>
              </w:rPr>
              <w:t>08.06</w:t>
            </w:r>
            <w:r w:rsidRPr="00B62A2A">
              <w:rPr>
                <w:sz w:val="22"/>
                <w:szCs w:val="20"/>
                <w:lang w:val="ro-RO"/>
              </w:rPr>
              <w:t>.202</w:t>
            </w:r>
            <w:r>
              <w:rPr>
                <w:sz w:val="22"/>
                <w:szCs w:val="20"/>
                <w:lang w:val="ro-RO"/>
              </w:rPr>
              <w:t>1</w:t>
            </w:r>
          </w:p>
        </w:tc>
      </w:tr>
      <w:tr w:rsidR="008B04D1" w:rsidRPr="00B62A2A" w:rsidTr="003471AF">
        <w:trPr>
          <w:trHeight w:hRule="exact" w:val="269"/>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Comunicarea rezultatelor după susținerea interviului</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0</w:t>
            </w:r>
            <w:r>
              <w:rPr>
                <w:sz w:val="22"/>
                <w:szCs w:val="20"/>
                <w:lang w:val="ro-RO"/>
              </w:rPr>
              <w:t>8</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301"/>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Depunerea contestațiilor privind rezultatul interviului</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419"/>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297"/>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eastAsia="ro-RO"/>
              </w:rPr>
            </w:pPr>
            <w:r w:rsidRPr="00B62A2A">
              <w:rPr>
                <w:sz w:val="22"/>
                <w:szCs w:val="20"/>
                <w:lang w:val="ro-RO"/>
              </w:rPr>
              <w:t>Afișarea rezultatului final al concursului</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8B04D1" w:rsidRPr="00B62A2A" w:rsidTr="003471AF">
        <w:trPr>
          <w:trHeight w:hRule="exact" w:val="557"/>
          <w:jc w:val="center"/>
        </w:trPr>
        <w:tc>
          <w:tcPr>
            <w:tcW w:w="0" w:type="auto"/>
            <w:shd w:val="clear" w:color="auto" w:fill="auto"/>
            <w:vAlign w:val="center"/>
          </w:tcPr>
          <w:p w:rsidR="008B04D1" w:rsidRPr="00B62A2A" w:rsidRDefault="008B04D1" w:rsidP="003471AF">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8B04D1" w:rsidRPr="00B62A2A" w:rsidRDefault="008B04D1" w:rsidP="003471AF">
            <w:pPr>
              <w:rPr>
                <w:sz w:val="22"/>
                <w:szCs w:val="20"/>
                <w:lang w:val="ro-RO"/>
              </w:rPr>
            </w:pPr>
            <w:r w:rsidRPr="00B62A2A">
              <w:rPr>
                <w:sz w:val="22"/>
                <w:szCs w:val="20"/>
                <w:lang w:val="ro-RO"/>
              </w:rPr>
              <w:t>Numire pe funcție</w:t>
            </w:r>
          </w:p>
        </w:tc>
        <w:tc>
          <w:tcPr>
            <w:tcW w:w="2693" w:type="dxa"/>
            <w:shd w:val="clear" w:color="auto" w:fill="auto"/>
            <w:vAlign w:val="center"/>
          </w:tcPr>
          <w:p w:rsidR="008B04D1" w:rsidRPr="00B62A2A" w:rsidRDefault="008B04D1" w:rsidP="003471AF">
            <w:pPr>
              <w:jc w:val="center"/>
              <w:rPr>
                <w:sz w:val="22"/>
                <w:szCs w:val="20"/>
                <w:lang w:val="ro-RO"/>
              </w:rPr>
            </w:pPr>
            <w:r w:rsidRPr="00B62A2A">
              <w:rPr>
                <w:sz w:val="22"/>
                <w:szCs w:val="20"/>
                <w:lang w:val="ro-RO"/>
              </w:rPr>
              <w:t>După aprobarea în BCA a rezultatelor concursului</w:t>
            </w:r>
          </w:p>
        </w:tc>
      </w:tr>
    </w:tbl>
    <w:p w:rsidR="008B04D1" w:rsidRPr="00B62A2A" w:rsidRDefault="008B04D1" w:rsidP="008B04D1">
      <w:pPr>
        <w:spacing w:after="120"/>
        <w:jc w:val="both"/>
        <w:rPr>
          <w:lang w:val="ro-RO"/>
        </w:rPr>
      </w:pPr>
    </w:p>
    <w:p w:rsidR="008B04D1" w:rsidRPr="00B62A2A" w:rsidRDefault="008B04D1" w:rsidP="008B04D1">
      <w:pPr>
        <w:spacing w:after="120"/>
        <w:jc w:val="both"/>
        <w:rPr>
          <w:lang w:val="ro-RO"/>
        </w:rPr>
      </w:pPr>
    </w:p>
    <w:p w:rsidR="008B04D1" w:rsidRPr="00B62A2A" w:rsidRDefault="008B04D1" w:rsidP="008B04D1">
      <w:pPr>
        <w:spacing w:after="120"/>
        <w:jc w:val="both"/>
        <w:rPr>
          <w:lang w:val="ro-RO"/>
        </w:rPr>
      </w:pPr>
      <w:r w:rsidRPr="00B62A2A">
        <w:rPr>
          <w:lang w:val="ro-RO"/>
        </w:rPr>
        <w:t xml:space="preserve">Data: </w:t>
      </w:r>
      <w:r>
        <w:rPr>
          <w:lang w:val="ro-RO"/>
        </w:rPr>
        <w:t>26</w:t>
      </w:r>
      <w:r w:rsidRPr="00B62A2A">
        <w:rPr>
          <w:lang w:val="ro-RO"/>
        </w:rPr>
        <w:t>.0</w:t>
      </w:r>
      <w:r>
        <w:rPr>
          <w:lang w:val="ro-RO"/>
        </w:rPr>
        <w:t>5</w:t>
      </w:r>
      <w:r w:rsidRPr="00B62A2A">
        <w:rPr>
          <w:lang w:val="ro-RO"/>
        </w:rPr>
        <w:t>.202</w:t>
      </w:r>
      <w:r>
        <w:rPr>
          <w:lang w:val="ro-RO"/>
        </w:rPr>
        <w:t>1</w:t>
      </w:r>
    </w:p>
    <w:p w:rsidR="008B04D1" w:rsidRPr="00B62A2A" w:rsidRDefault="008B04D1" w:rsidP="008B04D1">
      <w:pPr>
        <w:spacing w:after="120"/>
        <w:jc w:val="both"/>
        <w:rPr>
          <w:lang w:val="ro-RO"/>
        </w:rPr>
      </w:pPr>
      <w:r w:rsidRPr="00B62A2A">
        <w:rPr>
          <w:lang w:val="ro-RO"/>
        </w:rPr>
        <w:t>Responsabil de proiect,</w:t>
      </w:r>
    </w:p>
    <w:p w:rsidR="008B04D1" w:rsidRPr="00B62A2A" w:rsidRDefault="008B04D1" w:rsidP="008B04D1">
      <w:pPr>
        <w:spacing w:after="120"/>
        <w:jc w:val="both"/>
        <w:rPr>
          <w:lang w:val="ro-RO"/>
        </w:rPr>
      </w:pPr>
      <w:r w:rsidRPr="00B62A2A">
        <w:rPr>
          <w:lang w:val="ro-RO"/>
        </w:rPr>
        <w:t xml:space="preserve">Prof. univ. dr. Roxana Sârbu </w:t>
      </w:r>
      <w:bookmarkEnd w:id="1"/>
    </w:p>
    <w:p w:rsidR="00E71FFB" w:rsidRPr="007432DE" w:rsidRDefault="00E71FFB" w:rsidP="008B04D1">
      <w:pPr>
        <w:spacing w:after="120" w:line="276" w:lineRule="auto"/>
        <w:jc w:val="both"/>
        <w:rPr>
          <w:lang w:val="ro-RO"/>
        </w:rPr>
      </w:pPr>
    </w:p>
    <w:sectPr w:rsidR="00E71FFB" w:rsidRPr="007432DE">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72" w:rsidRDefault="00E83272">
      <w:r>
        <w:separator/>
      </w:r>
    </w:p>
  </w:endnote>
  <w:endnote w:type="continuationSeparator" w:id="0">
    <w:p w:rsidR="00E83272" w:rsidRDefault="00E8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B04D1">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72" w:rsidRDefault="00E83272">
      <w:r>
        <w:separator/>
      </w:r>
    </w:p>
  </w:footnote>
  <w:footnote w:type="continuationSeparator" w:id="0">
    <w:p w:rsidR="00E83272" w:rsidRDefault="00E8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B138C0">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5"/>
  </w:num>
  <w:num w:numId="8">
    <w:abstractNumId w:val="7"/>
  </w:num>
  <w:num w:numId="9">
    <w:abstractNumId w:val="0"/>
  </w:num>
  <w:num w:numId="10">
    <w:abstractNumId w:val="16"/>
  </w:num>
  <w:num w:numId="11">
    <w:abstractNumId w:val="3"/>
  </w:num>
  <w:num w:numId="12">
    <w:abstractNumId w:val="6"/>
  </w:num>
  <w:num w:numId="13">
    <w:abstractNumId w:val="14"/>
  </w:num>
  <w:num w:numId="14">
    <w:abstractNumId w:val="2"/>
  </w:num>
  <w:num w:numId="15">
    <w:abstractNumId w:val="13"/>
  </w:num>
  <w:num w:numId="16">
    <w:abstractNumId w:val="17"/>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52F4B"/>
    <w:rsid w:val="00081C64"/>
    <w:rsid w:val="00083BA6"/>
    <w:rsid w:val="000C2E27"/>
    <w:rsid w:val="000E3DC3"/>
    <w:rsid w:val="000F69D1"/>
    <w:rsid w:val="0014326D"/>
    <w:rsid w:val="00194DB3"/>
    <w:rsid w:val="001C0B5F"/>
    <w:rsid w:val="001E30AC"/>
    <w:rsid w:val="0022001B"/>
    <w:rsid w:val="002375E0"/>
    <w:rsid w:val="00254F71"/>
    <w:rsid w:val="00263835"/>
    <w:rsid w:val="002D077C"/>
    <w:rsid w:val="00300820"/>
    <w:rsid w:val="003147A3"/>
    <w:rsid w:val="00335B6D"/>
    <w:rsid w:val="0035096F"/>
    <w:rsid w:val="003B3ED4"/>
    <w:rsid w:val="003F62A3"/>
    <w:rsid w:val="00413E47"/>
    <w:rsid w:val="00434904"/>
    <w:rsid w:val="00442624"/>
    <w:rsid w:val="00470DE5"/>
    <w:rsid w:val="00486A34"/>
    <w:rsid w:val="004B5B5E"/>
    <w:rsid w:val="004D4957"/>
    <w:rsid w:val="004F3DA3"/>
    <w:rsid w:val="00520F7F"/>
    <w:rsid w:val="0053321B"/>
    <w:rsid w:val="00595366"/>
    <w:rsid w:val="005B08BF"/>
    <w:rsid w:val="005C4FC2"/>
    <w:rsid w:val="0062443A"/>
    <w:rsid w:val="00635F93"/>
    <w:rsid w:val="006526D7"/>
    <w:rsid w:val="00661030"/>
    <w:rsid w:val="00663464"/>
    <w:rsid w:val="006669D8"/>
    <w:rsid w:val="006672B3"/>
    <w:rsid w:val="00690C2F"/>
    <w:rsid w:val="006D1954"/>
    <w:rsid w:val="0070374F"/>
    <w:rsid w:val="007167D2"/>
    <w:rsid w:val="00720A11"/>
    <w:rsid w:val="00721972"/>
    <w:rsid w:val="0072557E"/>
    <w:rsid w:val="007432DE"/>
    <w:rsid w:val="007468B6"/>
    <w:rsid w:val="0079340D"/>
    <w:rsid w:val="007D2515"/>
    <w:rsid w:val="007E0CC3"/>
    <w:rsid w:val="007F4E68"/>
    <w:rsid w:val="008169ED"/>
    <w:rsid w:val="00816F04"/>
    <w:rsid w:val="00821220"/>
    <w:rsid w:val="00842A03"/>
    <w:rsid w:val="00873B64"/>
    <w:rsid w:val="00880DCF"/>
    <w:rsid w:val="00886E60"/>
    <w:rsid w:val="008B04D1"/>
    <w:rsid w:val="008B6C05"/>
    <w:rsid w:val="008D2A19"/>
    <w:rsid w:val="0090125F"/>
    <w:rsid w:val="0093274A"/>
    <w:rsid w:val="00933872"/>
    <w:rsid w:val="009346AC"/>
    <w:rsid w:val="00940EC9"/>
    <w:rsid w:val="00943877"/>
    <w:rsid w:val="009656E8"/>
    <w:rsid w:val="00980977"/>
    <w:rsid w:val="00984780"/>
    <w:rsid w:val="009868B5"/>
    <w:rsid w:val="009A215F"/>
    <w:rsid w:val="009B0734"/>
    <w:rsid w:val="009C1F9E"/>
    <w:rsid w:val="00A15CBE"/>
    <w:rsid w:val="00A331AB"/>
    <w:rsid w:val="00A65059"/>
    <w:rsid w:val="00A66372"/>
    <w:rsid w:val="00A97592"/>
    <w:rsid w:val="00AA3183"/>
    <w:rsid w:val="00AB7100"/>
    <w:rsid w:val="00B11256"/>
    <w:rsid w:val="00B138C0"/>
    <w:rsid w:val="00B968F7"/>
    <w:rsid w:val="00BB49DE"/>
    <w:rsid w:val="00BC43F0"/>
    <w:rsid w:val="00BD12D5"/>
    <w:rsid w:val="00BD1ED8"/>
    <w:rsid w:val="00BD585B"/>
    <w:rsid w:val="00C17084"/>
    <w:rsid w:val="00C43278"/>
    <w:rsid w:val="00C45029"/>
    <w:rsid w:val="00C5054A"/>
    <w:rsid w:val="00C602C2"/>
    <w:rsid w:val="00C74299"/>
    <w:rsid w:val="00C84244"/>
    <w:rsid w:val="00C96785"/>
    <w:rsid w:val="00D42650"/>
    <w:rsid w:val="00D45C62"/>
    <w:rsid w:val="00D75783"/>
    <w:rsid w:val="00DB743B"/>
    <w:rsid w:val="00DD1C26"/>
    <w:rsid w:val="00E2766B"/>
    <w:rsid w:val="00E71FFB"/>
    <w:rsid w:val="00E83272"/>
    <w:rsid w:val="00EB42BF"/>
    <w:rsid w:val="00EC0889"/>
    <w:rsid w:val="00EC511F"/>
    <w:rsid w:val="00EF31EE"/>
    <w:rsid w:val="00F01E97"/>
    <w:rsid w:val="00F129DE"/>
    <w:rsid w:val="00F26CAE"/>
    <w:rsid w:val="00F35F12"/>
    <w:rsid w:val="00F4752D"/>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B181E"/>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350568599">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education/sites/education/files/document-library-docs/et2020_mandates_2018-202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7320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23</cp:revision>
  <cp:lastPrinted>2017-05-16T12:04:00Z</cp:lastPrinted>
  <dcterms:created xsi:type="dcterms:W3CDTF">2019-05-20T08:57:00Z</dcterms:created>
  <dcterms:modified xsi:type="dcterms:W3CDTF">2021-05-27T07:30:00Z</dcterms:modified>
</cp:coreProperties>
</file>